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73302">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73302">
              <w:rPr>
                <w:rFonts w:eastAsia="MS PGothic"/>
                <w:bCs w:val="0"/>
                <w:sz w:val="24"/>
                <w:szCs w:val="24"/>
              </w:rPr>
              <w:t>Access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E73302">
        <w:rPr>
          <w:rFonts w:eastAsia="MS PGothic"/>
          <w:sz w:val="19"/>
          <w:szCs w:val="24"/>
        </w:rPr>
        <w:t>Access</w:t>
      </w:r>
      <w:r w:rsidR="00944972"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72D39" w:rsidRDefault="00F72D3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827D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7827DE" w:rsidRPr="007827DE">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72D39" w:rsidRDefault="00F72D3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72D39" w:rsidRDefault="00F72D3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mKvhgf6SXZ+2/LUEVL3SS9SGOahh0Iypbh8iN9wj5DApJcYquoxlKNMglaLYPg0XR3rBye6fU+dDTFA5IEc69Q==" w:salt="GGPacUEBb6hezUgkPJX06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B3361"/>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476"/>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27DE"/>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972"/>
    <w:rsid w:val="00944E99"/>
    <w:rsid w:val="009514D2"/>
    <w:rsid w:val="009547FD"/>
    <w:rsid w:val="009559F1"/>
    <w:rsid w:val="00956672"/>
    <w:rsid w:val="00960401"/>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273"/>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D39"/>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20AD688B-B36A-45D3-9534-1D96D44A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E7C27-7C1C-4748-B1A8-908502B7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E1CA136-F7C4-4CFA-91EE-9F60263ABD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F0811D-6B49-4019-9FFF-6EB74C4FF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2012-10-01T17:44:00Z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